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A489" w14:textId="70FD745D" w:rsidR="00512179" w:rsidRDefault="00512179" w:rsidP="00512179">
      <w:r>
        <w:t>Shizuoka Single Malt Whisky – Cask No. 2020-</w:t>
      </w:r>
      <w:r>
        <w:t>764</w:t>
      </w:r>
    </w:p>
    <w:p w14:paraId="2B72E859" w14:textId="77777777" w:rsidR="00512179" w:rsidRDefault="00512179" w:rsidP="00512179"/>
    <w:p w14:paraId="72486A3B" w14:textId="77777777" w:rsidR="00512179" w:rsidRDefault="00512179" w:rsidP="00512179">
      <w:r>
        <w:t>Crafted at the renowned Shizuoka Distillery, this exceptional single cask release celebrates the revival of whisky history through the legendary ex-Karuizawa still. Distilled on 16 October 2020 using the historic still rescued from the iconic and now-closed Karuizawa Distillery, this peated spirit embodies both heritage and innovation in a single dram.</w:t>
      </w:r>
    </w:p>
    <w:p w14:paraId="5F2059B6" w14:textId="77777777" w:rsidR="00512179" w:rsidRDefault="00512179" w:rsidP="00512179"/>
    <w:p w14:paraId="771E73C1" w14:textId="77777777" w:rsidR="00512179" w:rsidRDefault="00512179" w:rsidP="00512179">
      <w:r>
        <w:t>Matured in a Bourbon Octave Cask from 16 October 2020 until 10 September 2024, the whisky benefited from the intensified interaction between spirit and oak offered by the smaller octave cask. The result is a remarkably expressive whisky, delivering layers of sweet vanilla, honeyed oak, and toasted coconut intertwined with elegant peat smoke.</w:t>
      </w:r>
    </w:p>
    <w:p w14:paraId="664BAEBE" w14:textId="77777777" w:rsidR="00512179" w:rsidRDefault="00512179" w:rsidP="00512179"/>
    <w:p w14:paraId="007BA424" w14:textId="77777777" w:rsidR="00512179" w:rsidRDefault="00512179" w:rsidP="00512179">
      <w:r>
        <w:t xml:space="preserve">Bottled at a robust cask strength of 64.3% ABV, this unfiltered and naturally </w:t>
      </w:r>
      <w:proofErr w:type="spellStart"/>
      <w:r>
        <w:t>coloured</w:t>
      </w:r>
      <w:proofErr w:type="spellEnd"/>
      <w:r>
        <w:t xml:space="preserve"> release reveals a rich and complex character. Aromas of smoked citrus, charred orchard fruits, vanilla cream, and baking spices lead into a powerful palate of </w:t>
      </w:r>
      <w:proofErr w:type="spellStart"/>
      <w:r>
        <w:t>caramelised</w:t>
      </w:r>
      <w:proofErr w:type="spellEnd"/>
      <w:r>
        <w:t xml:space="preserve"> pear, dark honey, roasted nuts, and gentle campfire smoke. The finish is long and warming, with lingering notes of oak spice, sweet malt, and refined peat embers.</w:t>
      </w:r>
    </w:p>
    <w:p w14:paraId="2254A8E2" w14:textId="77777777" w:rsidR="00512179" w:rsidRDefault="00512179" w:rsidP="00512179"/>
    <w:p w14:paraId="24DFBB99" w14:textId="77777777" w:rsidR="00512179" w:rsidRDefault="00512179" w:rsidP="00512179">
      <w:r>
        <w:t>With only 37 bottles produced from this single Bourbon Octave Cask, this rare expression offers collectors and enthusiasts a unique opportunity to experience the marriage of Shizuoka’s craftsmanship and the enduring legacy of the legendary Karuizawa still.</w:t>
      </w:r>
    </w:p>
    <w:p w14:paraId="362CA53A" w14:textId="77777777" w:rsidR="00512179" w:rsidRDefault="00512179" w:rsidP="00512179"/>
    <w:p w14:paraId="69CB6C96" w14:textId="77777777" w:rsidR="00512179" w:rsidRDefault="00512179" w:rsidP="00512179">
      <w:r>
        <w:t>Distilled: 16 October 2020</w:t>
      </w:r>
    </w:p>
    <w:p w14:paraId="3C1195CD" w14:textId="77777777" w:rsidR="00512179" w:rsidRDefault="00512179" w:rsidP="00512179">
      <w:r>
        <w:t>Bottled: 10 September 2024</w:t>
      </w:r>
    </w:p>
    <w:p w14:paraId="09ACB51D" w14:textId="77777777" w:rsidR="00512179" w:rsidRDefault="00512179" w:rsidP="00512179">
      <w:r>
        <w:t>Cask Type: Bourbon Octave Cask</w:t>
      </w:r>
    </w:p>
    <w:p w14:paraId="41ACD2A1" w14:textId="77777777" w:rsidR="00512179" w:rsidRDefault="00512179" w:rsidP="00512179">
      <w:r>
        <w:t>Peated: Yes</w:t>
      </w:r>
    </w:p>
    <w:p w14:paraId="1E195411" w14:textId="77777777" w:rsidR="00512179" w:rsidRDefault="00512179" w:rsidP="00512179">
      <w:r>
        <w:t>ABV: 64.3% (Cask Strength)</w:t>
      </w:r>
    </w:p>
    <w:p w14:paraId="4CBAC107" w14:textId="77777777" w:rsidR="00512179" w:rsidRDefault="00512179" w:rsidP="00512179">
      <w:r>
        <w:t xml:space="preserve">Natural </w:t>
      </w:r>
      <w:proofErr w:type="spellStart"/>
      <w:r>
        <w:t>Colour</w:t>
      </w:r>
      <w:proofErr w:type="spellEnd"/>
      <w:r>
        <w:t xml:space="preserve"> | Non-Chill Filtered</w:t>
      </w:r>
    </w:p>
    <w:p w14:paraId="61E38EC3" w14:textId="77777777" w:rsidR="00512179" w:rsidRDefault="00512179" w:rsidP="00512179">
      <w:r>
        <w:t>Outturn: 37 Bottles Only</w:t>
      </w:r>
    </w:p>
    <w:p w14:paraId="0A7894E3" w14:textId="77777777" w:rsidR="00512179" w:rsidRDefault="00512179" w:rsidP="00512179"/>
    <w:p w14:paraId="2939D55D" w14:textId="77777777" w:rsidR="00512179" w:rsidRPr="00512179" w:rsidRDefault="00512179" w:rsidP="00512179">
      <w:pPr>
        <w:rPr>
          <w:b/>
          <w:bCs/>
        </w:rPr>
      </w:pPr>
      <w:r w:rsidRPr="00512179">
        <w:rPr>
          <w:b/>
          <w:bCs/>
        </w:rPr>
        <w:lastRenderedPageBreak/>
        <w:t>靜岡單一麥芽威士忌</w:t>
      </w:r>
      <w:r w:rsidRPr="00512179">
        <w:rPr>
          <w:b/>
          <w:bCs/>
        </w:rPr>
        <w:t xml:space="preserve"> – </w:t>
      </w:r>
      <w:r w:rsidRPr="00512179">
        <w:rPr>
          <w:b/>
          <w:bCs/>
        </w:rPr>
        <w:t>桶號</w:t>
      </w:r>
      <w:r w:rsidRPr="00512179">
        <w:rPr>
          <w:b/>
          <w:bCs/>
        </w:rPr>
        <w:t xml:space="preserve"> 2020-764</w:t>
      </w:r>
    </w:p>
    <w:p w14:paraId="2ABB2801" w14:textId="77777777" w:rsidR="00512179" w:rsidRPr="00512179" w:rsidRDefault="00512179" w:rsidP="00512179">
      <w:r w:rsidRPr="00512179">
        <w:t>這款珍稀的單桶威士忌誕生於享譽盛名的靜岡蒸餾所，以傳奇的前輕井澤蒸餾器（</w:t>
      </w:r>
      <w:r w:rsidRPr="00512179">
        <w:t>Ex-Karuizawa Still</w:t>
      </w:r>
      <w:r w:rsidRPr="00512179">
        <w:t>）所蒸餾的原酒為核心，展現日本威士忌歷史傳承與創新工藝的完美結合。原酒於</w:t>
      </w:r>
      <w:r w:rsidRPr="00512179">
        <w:t>2020</w:t>
      </w:r>
      <w:r w:rsidRPr="00512179">
        <w:t>年</w:t>
      </w:r>
      <w:r w:rsidRPr="00512179">
        <w:t>10</w:t>
      </w:r>
      <w:r w:rsidRPr="00512179">
        <w:t>月</w:t>
      </w:r>
      <w:r w:rsidRPr="00512179">
        <w:t>16</w:t>
      </w:r>
      <w:r w:rsidRPr="00512179">
        <w:t>日蒸餾，採用從已停產的傳奇輕井澤蒸餾所保存下來的歷史蒸餾器製作而成，賦予酒液獨特而珍貴的歷史價值。</w:t>
      </w:r>
    </w:p>
    <w:p w14:paraId="68FA7252" w14:textId="77777777" w:rsidR="00512179" w:rsidRPr="00512179" w:rsidRDefault="00512179" w:rsidP="00512179">
      <w:r w:rsidRPr="00512179">
        <w:t>自</w:t>
      </w:r>
      <w:r w:rsidRPr="00512179">
        <w:t>2020</w:t>
      </w:r>
      <w:r w:rsidRPr="00512179">
        <w:t>年</w:t>
      </w:r>
      <w:r w:rsidRPr="00512179">
        <w:t>10</w:t>
      </w:r>
      <w:r w:rsidRPr="00512179">
        <w:t>月</w:t>
      </w:r>
      <w:r w:rsidRPr="00512179">
        <w:t>16</w:t>
      </w:r>
      <w:r w:rsidRPr="00512179">
        <w:t>日起於波本</w:t>
      </w:r>
      <w:r w:rsidRPr="00512179">
        <w:t xml:space="preserve"> Octave </w:t>
      </w:r>
      <w:r w:rsidRPr="00512179">
        <w:t>小桶中熟成，直至</w:t>
      </w:r>
      <w:r w:rsidRPr="00512179">
        <w:t>2024</w:t>
      </w:r>
      <w:r w:rsidRPr="00512179">
        <w:t>年</w:t>
      </w:r>
      <w:r w:rsidRPr="00512179">
        <w:t>9</w:t>
      </w:r>
      <w:r w:rsidRPr="00512179">
        <w:t>月</w:t>
      </w:r>
      <w:r w:rsidRPr="00512179">
        <w:t>10</w:t>
      </w:r>
      <w:r w:rsidRPr="00512179">
        <w:t>日裝瓶。</w:t>
      </w:r>
      <w:r w:rsidRPr="00512179">
        <w:t xml:space="preserve">Octave </w:t>
      </w:r>
      <w:r w:rsidRPr="00512179">
        <w:t>小桶因其較高的木桶接觸比例，使酒液在熟成過程中更快速地吸收橡木風味與層次，成就出極具表現力與深度的風味特徵。香甜的香草、蜂蜜橡木與烘烤椰子風味，與優雅細膩的泥煤煙燻氣息交織融合，形成獨特而迷人的個性。</w:t>
      </w:r>
    </w:p>
    <w:p w14:paraId="6B00AA53" w14:textId="77777777" w:rsidR="00512179" w:rsidRPr="00512179" w:rsidRDefault="00512179" w:rsidP="00512179">
      <w:r w:rsidRPr="00512179">
        <w:t>本酒以</w:t>
      </w:r>
      <w:r w:rsidRPr="00512179">
        <w:t>64.3%</w:t>
      </w:r>
      <w:r w:rsidRPr="00512179">
        <w:t>原桶強度（</w:t>
      </w:r>
      <w:r w:rsidRPr="00512179">
        <w:t>Cask Strength</w:t>
      </w:r>
      <w:r w:rsidRPr="00512179">
        <w:t>）裝瓶，未經冷凝過濾，保留天然酒色，完整展現單桶原酒最真實的風貌。香氣中可感受到煙燻柑橘、炙烤果園水果、香草奶油與烘焙香料的豐富層次。入口飽滿有力，帶來焦糖燉梨、深色蜂蜜、烘烤堅果以及柔和營火煙燻的風味，口感濃郁而平衡。餘韻悠長溫暖，橡木辛香、甜麥芽與細緻泥煤餘燼的氣息久久縈繞。</w:t>
      </w:r>
    </w:p>
    <w:p w14:paraId="139319A2" w14:textId="77777777" w:rsidR="00512179" w:rsidRPr="00512179" w:rsidRDefault="00512179" w:rsidP="00512179">
      <w:r w:rsidRPr="00512179">
        <w:t>此單一波本</w:t>
      </w:r>
      <w:r w:rsidRPr="00512179">
        <w:t xml:space="preserve"> Octave </w:t>
      </w:r>
      <w:r w:rsidRPr="00512179">
        <w:t>小桶僅限量裝瓶</w:t>
      </w:r>
      <w:r w:rsidRPr="00512179">
        <w:t>37</w:t>
      </w:r>
      <w:r w:rsidRPr="00512179">
        <w:t>瓶，極為稀有。對於收藏家與威士忌愛好者而言，這是一個難得的機會，能夠同時品味靜岡蒸餾所的卓越工藝，以及傳奇輕井澤蒸餾器所承載的歷史傳承。</w:t>
      </w:r>
    </w:p>
    <w:p w14:paraId="2A002A0F" w14:textId="77777777" w:rsidR="00512179" w:rsidRDefault="00512179" w:rsidP="00512179"/>
    <w:p w14:paraId="12B7A547" w14:textId="0A4C3E56" w:rsidR="00512179" w:rsidRPr="00512179" w:rsidRDefault="00512179" w:rsidP="00512179">
      <w:r w:rsidRPr="00512179">
        <w:rPr>
          <w:b/>
          <w:bCs/>
        </w:rPr>
        <w:t>蒸餾日期：</w:t>
      </w:r>
      <w:r w:rsidRPr="00512179">
        <w:t xml:space="preserve"> 2020</w:t>
      </w:r>
      <w:r w:rsidRPr="00512179">
        <w:t>年</w:t>
      </w:r>
      <w:r w:rsidRPr="00512179">
        <w:t>10</w:t>
      </w:r>
      <w:r w:rsidRPr="00512179">
        <w:t>月</w:t>
      </w:r>
      <w:r w:rsidRPr="00512179">
        <w:t>16</w:t>
      </w:r>
      <w:r w:rsidRPr="00512179">
        <w:t>日</w:t>
      </w:r>
      <w:r w:rsidRPr="00512179">
        <w:br/>
      </w:r>
      <w:r w:rsidRPr="00512179">
        <w:rPr>
          <w:b/>
          <w:bCs/>
        </w:rPr>
        <w:t>裝瓶日期：</w:t>
      </w:r>
      <w:r w:rsidRPr="00512179">
        <w:t xml:space="preserve"> 2024</w:t>
      </w:r>
      <w:r w:rsidRPr="00512179">
        <w:t>年</w:t>
      </w:r>
      <w:r w:rsidRPr="00512179">
        <w:t>9</w:t>
      </w:r>
      <w:r w:rsidRPr="00512179">
        <w:t>月</w:t>
      </w:r>
      <w:r w:rsidRPr="00512179">
        <w:t>10</w:t>
      </w:r>
      <w:r w:rsidRPr="00512179">
        <w:t>日</w:t>
      </w:r>
      <w:r w:rsidRPr="00512179">
        <w:br/>
      </w:r>
      <w:r w:rsidRPr="00512179">
        <w:rPr>
          <w:b/>
          <w:bCs/>
        </w:rPr>
        <w:t>桶型：</w:t>
      </w:r>
      <w:r w:rsidRPr="00512179">
        <w:t xml:space="preserve"> </w:t>
      </w:r>
      <w:r w:rsidRPr="00512179">
        <w:t>波本</w:t>
      </w:r>
      <w:r w:rsidRPr="00512179">
        <w:t xml:space="preserve"> Octave </w:t>
      </w:r>
      <w:r w:rsidRPr="00512179">
        <w:t>小桶（</w:t>
      </w:r>
      <w:r w:rsidRPr="00512179">
        <w:t>Bourbon Octave Cask</w:t>
      </w:r>
      <w:r w:rsidRPr="00512179">
        <w:t>）</w:t>
      </w:r>
      <w:r w:rsidRPr="00512179">
        <w:br/>
      </w:r>
      <w:r w:rsidRPr="00512179">
        <w:rPr>
          <w:b/>
          <w:bCs/>
        </w:rPr>
        <w:t>泥煤風格：</w:t>
      </w:r>
      <w:r w:rsidRPr="00512179">
        <w:t xml:space="preserve"> </w:t>
      </w:r>
      <w:r w:rsidRPr="00512179">
        <w:t>有泥煤（</w:t>
      </w:r>
      <w:r w:rsidRPr="00512179">
        <w:t>Peated</w:t>
      </w:r>
      <w:r w:rsidRPr="00512179">
        <w:t>）</w:t>
      </w:r>
      <w:r w:rsidRPr="00512179">
        <w:br/>
      </w:r>
      <w:r w:rsidRPr="00512179">
        <w:rPr>
          <w:b/>
          <w:bCs/>
        </w:rPr>
        <w:t>酒精度：</w:t>
      </w:r>
      <w:r w:rsidRPr="00512179">
        <w:t xml:space="preserve"> 64.3% ABV</w:t>
      </w:r>
      <w:r w:rsidRPr="00512179">
        <w:t>（原桶強度）</w:t>
      </w:r>
      <w:r w:rsidRPr="00512179">
        <w:br/>
      </w:r>
      <w:r w:rsidRPr="00512179">
        <w:rPr>
          <w:b/>
          <w:bCs/>
        </w:rPr>
        <w:t>天然酒色｜未經冷凝過濾</w:t>
      </w:r>
      <w:r w:rsidRPr="00512179">
        <w:br/>
      </w:r>
      <w:r w:rsidRPr="00512179">
        <w:rPr>
          <w:b/>
          <w:bCs/>
        </w:rPr>
        <w:t>裝瓶數量：</w:t>
      </w:r>
      <w:r w:rsidRPr="00512179">
        <w:t xml:space="preserve"> </w:t>
      </w:r>
      <w:r w:rsidRPr="00512179">
        <w:t>僅</w:t>
      </w:r>
      <w:r w:rsidRPr="00512179">
        <w:t>37</w:t>
      </w:r>
      <w:r w:rsidRPr="00512179">
        <w:t>瓶限量發行</w:t>
      </w:r>
    </w:p>
    <w:p w14:paraId="72C3AD1C" w14:textId="77777777" w:rsidR="00FF3990" w:rsidRPr="007228F3" w:rsidRDefault="00FF3990" w:rsidP="00512179"/>
    <w:sectPr w:rsidR="00FF3990" w:rsidRPr="007228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39"/>
    <w:rsid w:val="001324C6"/>
    <w:rsid w:val="00145E55"/>
    <w:rsid w:val="00207BDB"/>
    <w:rsid w:val="0025730C"/>
    <w:rsid w:val="00260F84"/>
    <w:rsid w:val="00512179"/>
    <w:rsid w:val="007228F3"/>
    <w:rsid w:val="00801938"/>
    <w:rsid w:val="008E05BC"/>
    <w:rsid w:val="009A70A5"/>
    <w:rsid w:val="00A0724F"/>
    <w:rsid w:val="00B17139"/>
    <w:rsid w:val="00E03A89"/>
    <w:rsid w:val="00E4096F"/>
    <w:rsid w:val="00ED0689"/>
    <w:rsid w:val="00EF67AE"/>
    <w:rsid w:val="00FF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B522"/>
  <w15:chartTrackingRefBased/>
  <w15:docId w15:val="{8CFCE4A0-57E3-4702-A78E-8CFCBE0D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139"/>
    <w:rPr>
      <w:rFonts w:eastAsiaTheme="majorEastAsia" w:cstheme="majorBidi"/>
      <w:color w:val="272727" w:themeColor="text1" w:themeTint="D8"/>
    </w:rPr>
  </w:style>
  <w:style w:type="paragraph" w:styleId="Title">
    <w:name w:val="Title"/>
    <w:basedOn w:val="Normal"/>
    <w:next w:val="Normal"/>
    <w:link w:val="TitleChar"/>
    <w:uiPriority w:val="10"/>
    <w:qFormat/>
    <w:rsid w:val="00B17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139"/>
    <w:pPr>
      <w:spacing w:before="160"/>
      <w:jc w:val="center"/>
    </w:pPr>
    <w:rPr>
      <w:i/>
      <w:iCs/>
      <w:color w:val="404040" w:themeColor="text1" w:themeTint="BF"/>
    </w:rPr>
  </w:style>
  <w:style w:type="character" w:customStyle="1" w:styleId="QuoteChar">
    <w:name w:val="Quote Char"/>
    <w:basedOn w:val="DefaultParagraphFont"/>
    <w:link w:val="Quote"/>
    <w:uiPriority w:val="29"/>
    <w:rsid w:val="00B17139"/>
    <w:rPr>
      <w:i/>
      <w:iCs/>
      <w:color w:val="404040" w:themeColor="text1" w:themeTint="BF"/>
    </w:rPr>
  </w:style>
  <w:style w:type="paragraph" w:styleId="ListParagraph">
    <w:name w:val="List Paragraph"/>
    <w:basedOn w:val="Normal"/>
    <w:uiPriority w:val="34"/>
    <w:qFormat/>
    <w:rsid w:val="00B17139"/>
    <w:pPr>
      <w:ind w:left="720"/>
      <w:contextualSpacing/>
    </w:pPr>
  </w:style>
  <w:style w:type="character" w:styleId="IntenseEmphasis">
    <w:name w:val="Intense Emphasis"/>
    <w:basedOn w:val="DefaultParagraphFont"/>
    <w:uiPriority w:val="21"/>
    <w:qFormat/>
    <w:rsid w:val="00B17139"/>
    <w:rPr>
      <w:i/>
      <w:iCs/>
      <w:color w:val="0F4761" w:themeColor="accent1" w:themeShade="BF"/>
    </w:rPr>
  </w:style>
  <w:style w:type="paragraph" w:styleId="IntenseQuote">
    <w:name w:val="Intense Quote"/>
    <w:basedOn w:val="Normal"/>
    <w:next w:val="Normal"/>
    <w:link w:val="IntenseQuoteChar"/>
    <w:uiPriority w:val="30"/>
    <w:qFormat/>
    <w:rsid w:val="00B17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139"/>
    <w:rPr>
      <w:i/>
      <w:iCs/>
      <w:color w:val="0F4761" w:themeColor="accent1" w:themeShade="BF"/>
    </w:rPr>
  </w:style>
  <w:style w:type="character" w:styleId="IntenseReference">
    <w:name w:val="Intense Reference"/>
    <w:basedOn w:val="DefaultParagraphFont"/>
    <w:uiPriority w:val="32"/>
    <w:qFormat/>
    <w:rsid w:val="00B17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kiver yong</dc:creator>
  <cp:keywords/>
  <dc:description/>
  <cp:lastModifiedBy>kiver yong</cp:lastModifiedBy>
  <cp:revision>8</cp:revision>
  <dcterms:created xsi:type="dcterms:W3CDTF">2026-06-02T00:45:00Z</dcterms:created>
  <dcterms:modified xsi:type="dcterms:W3CDTF">2026-06-02T04:30:00Z</dcterms:modified>
</cp:coreProperties>
</file>